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ESU Self Assessment - Draft Copy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Name: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Email Address: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Position: 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Goal 1: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Status of goal</w:t>
      </w:r>
      <w:r w:rsidDel="00000000" w:rsidR="00000000" w:rsidRPr="00000000">
        <w:rPr>
          <w:rtl w:val="0"/>
        </w:rPr>
        <w:t xml:space="preserve"> (completed, not completed)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spacing w:after="200" w:lineRule="auto"/>
        <w:ind w:left="720" w:hanging="36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If completed</w:t>
      </w:r>
      <w:r w:rsidDel="00000000" w:rsidR="00000000" w:rsidRPr="00000000">
        <w:rPr>
          <w:rtl w:val="0"/>
        </w:rPr>
        <w:t xml:space="preserve">, describe the level of “value added” to the service you provide for schools and students as a result of attaining your goal. Is there anything that you could have done differently (or will do in the future) to optimize your performance in this area?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200" w:lineRule="auto"/>
        <w:ind w:left="720" w:hanging="36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If not completed</w:t>
      </w:r>
      <w:r w:rsidDel="00000000" w:rsidR="00000000" w:rsidRPr="00000000">
        <w:rPr>
          <w:rtl w:val="0"/>
        </w:rPr>
        <w:t xml:space="preserve">, please provide information regarding the status of your goal.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0"/>
        </w:numPr>
        <w:spacing w:after="200" w:lineRule="auto"/>
        <w:ind w:left="720" w:hanging="36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Do you have a second goal?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Goal 2: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Status of goal </w:t>
      </w:r>
      <w:r w:rsidDel="00000000" w:rsidR="00000000" w:rsidRPr="00000000">
        <w:rPr>
          <w:rtl w:val="0"/>
        </w:rPr>
        <w:t xml:space="preserve">(completed, not completed)</w:t>
      </w:r>
    </w:p>
    <w:p w:rsidR="00000000" w:rsidDel="00000000" w:rsidP="00000000" w:rsidRDefault="00000000" w:rsidRPr="00000000">
      <w:pPr>
        <w:widowControl w:val="0"/>
        <w:numPr>
          <w:ilvl w:val="0"/>
          <w:numId w:val="6"/>
        </w:numPr>
        <w:spacing w:after="200" w:lineRule="auto"/>
        <w:ind w:left="720" w:hanging="36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If completed</w:t>
      </w:r>
      <w:r w:rsidDel="00000000" w:rsidR="00000000" w:rsidRPr="00000000">
        <w:rPr>
          <w:rtl w:val="0"/>
        </w:rPr>
        <w:t xml:space="preserve">, describe the level of “value added” to the service you provide for schools and students as a result of attaining your goal. Is there anything that you could have done differently (or will do in the future) to optimize your performance in this area?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after="200" w:lineRule="auto"/>
        <w:ind w:left="720" w:hanging="36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If not completed</w:t>
      </w:r>
      <w:r w:rsidDel="00000000" w:rsidR="00000000" w:rsidRPr="00000000">
        <w:rPr>
          <w:rtl w:val="0"/>
        </w:rPr>
        <w:t xml:space="preserve">, please provide information regarding the status of your goal.</w:t>
      </w:r>
    </w:p>
    <w:p w:rsidR="00000000" w:rsidDel="00000000" w:rsidP="00000000" w:rsidRDefault="00000000" w:rsidRPr="00000000">
      <w:pPr>
        <w:widowControl w:val="0"/>
        <w:numPr>
          <w:ilvl w:val="0"/>
          <w:numId w:val="10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Professional Performance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What has been your most important contribution to your department, the agency, or to the school/s you served this year?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Describe the area(s) that you would like to improve. Consider the needs and trends related to your primary audience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2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What professional development activities would best help you to improve your job performance?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1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List topics that you would like to discuss during your annual performance review.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If you are interested in having a separate administrative conference with Mr. Radford to discuss any aspect of your professional performance, indicate “Yes”.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Keep - Minus - Plus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Identify aspects of your position that give you the most satisfaction.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Identify aspects of your position that you would like to let go.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9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Identify responsibilities or a position that you would like to aspire toward.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